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96" w:rsidRDefault="00E27196" w:rsidP="00E27196">
      <w:pPr>
        <w:jc w:val="center"/>
        <w:rPr>
          <w:b/>
          <w:sz w:val="28"/>
          <w:szCs w:val="28"/>
        </w:rPr>
      </w:pPr>
      <w:r w:rsidRPr="00E27196">
        <w:rPr>
          <w:b/>
          <w:sz w:val="28"/>
          <w:szCs w:val="28"/>
        </w:rPr>
        <w:t>ON COMPANY LETTERHEAD</w:t>
      </w:r>
    </w:p>
    <w:p w:rsidR="00E27196" w:rsidRDefault="00E27196" w:rsidP="00E27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ANALYSIS</w:t>
      </w:r>
    </w:p>
    <w:p w:rsidR="00E27196" w:rsidRDefault="00E27196" w:rsidP="00E27196">
      <w:pPr>
        <w:jc w:val="center"/>
        <w:rPr>
          <w:b/>
          <w:sz w:val="28"/>
          <w:szCs w:val="28"/>
          <w:u w:val="single"/>
        </w:rPr>
      </w:pPr>
      <w:r w:rsidRPr="00E27196">
        <w:rPr>
          <w:b/>
          <w:sz w:val="28"/>
          <w:szCs w:val="28"/>
          <w:u w:val="single"/>
        </w:rPr>
        <w:t>Iron contained in</w:t>
      </w:r>
      <w:r w:rsidR="00315971">
        <w:rPr>
          <w:b/>
          <w:sz w:val="28"/>
          <w:szCs w:val="28"/>
          <w:u w:val="single"/>
        </w:rPr>
        <w:t xml:space="preserve"> the typical portfolio of ferro alloys manufactured or imported </w:t>
      </w:r>
      <w:proofErr w:type="gramStart"/>
      <w:r w:rsidR="00315971">
        <w:rPr>
          <w:b/>
          <w:sz w:val="28"/>
          <w:szCs w:val="28"/>
          <w:u w:val="single"/>
        </w:rPr>
        <w:t>by .........</w:t>
      </w:r>
      <w:proofErr w:type="gramEnd"/>
    </w:p>
    <w:p w:rsidR="00E27196" w:rsidRDefault="00E27196" w:rsidP="00E27196">
      <w:pPr>
        <w:jc w:val="center"/>
        <w:rPr>
          <w:b/>
          <w:sz w:val="28"/>
          <w:szCs w:val="28"/>
          <w:u w:val="single"/>
        </w:rPr>
      </w:pPr>
    </w:p>
    <w:p w:rsidR="00315971" w:rsidRDefault="00E27196" w:rsidP="00315971">
      <w:pPr>
        <w:pStyle w:val="NoSpacing"/>
        <w:jc w:val="both"/>
      </w:pPr>
      <w:r w:rsidRPr="00315971">
        <w:t>The iron [Fe] content of the elemental iron contained in our alloy</w:t>
      </w:r>
      <w:r w:rsidR="00315971" w:rsidRPr="00315971">
        <w:t>[s] is 100</w:t>
      </w:r>
      <w:r w:rsidRPr="00315971">
        <w:t>%.   This is consistent with the approach for registration of iron in alloys recommended by the Lead Registrant for Iron.</w:t>
      </w:r>
      <w:r w:rsidR="00315971" w:rsidRPr="00315971">
        <w:t xml:space="preserve">   </w:t>
      </w:r>
    </w:p>
    <w:p w:rsidR="00315971" w:rsidRDefault="00315971" w:rsidP="00315971">
      <w:pPr>
        <w:pStyle w:val="NoSpacing"/>
        <w:jc w:val="both"/>
      </w:pPr>
    </w:p>
    <w:p w:rsidR="00E27196" w:rsidRPr="00315971" w:rsidRDefault="00315971" w:rsidP="00315971">
      <w:pPr>
        <w:pStyle w:val="NoSpacing"/>
        <w:jc w:val="both"/>
      </w:pPr>
      <w:r w:rsidRPr="00315971">
        <w:t>We give below a table listing our portfolio of ferro-alloys giving typical concentrations of the main constituents.</w:t>
      </w:r>
    </w:p>
    <w:p w:rsidR="00315971" w:rsidRPr="00315971" w:rsidRDefault="00315971" w:rsidP="00315971">
      <w:pPr>
        <w:pStyle w:val="NoSpacing"/>
        <w:jc w:val="both"/>
      </w:pPr>
    </w:p>
    <w:p w:rsidR="00315971" w:rsidRPr="00315971" w:rsidRDefault="00315971" w:rsidP="00315971">
      <w:pPr>
        <w:pStyle w:val="NoSpacing"/>
        <w:jc w:val="both"/>
        <w:rPr>
          <w:i/>
        </w:rPr>
      </w:pPr>
      <w:r w:rsidRPr="00315971">
        <w:rPr>
          <w:i/>
        </w:rPr>
        <w:t xml:space="preserve">Note for member registrants: include only the </w:t>
      </w:r>
      <w:r w:rsidR="00715B37">
        <w:rPr>
          <w:i/>
        </w:rPr>
        <w:t xml:space="preserve">alloying </w:t>
      </w:r>
      <w:r w:rsidRPr="00315971">
        <w:rPr>
          <w:i/>
        </w:rPr>
        <w:t xml:space="preserve">elements </w:t>
      </w:r>
      <w:r w:rsidR="00715B37">
        <w:rPr>
          <w:i/>
        </w:rPr>
        <w:t>that you will register.</w:t>
      </w:r>
      <w:r w:rsidRPr="00315971">
        <w:rPr>
          <w:i/>
        </w:rPr>
        <w:t xml:space="preserve">  The table below is for example purposes only - please tailor it for your own portfolio of alloys</w:t>
      </w:r>
      <w:r w:rsidR="00B84FDE">
        <w:rPr>
          <w:i/>
        </w:rPr>
        <w:t xml:space="preserve"> - and </w:t>
      </w:r>
      <w:r w:rsidR="00FC3F23">
        <w:rPr>
          <w:i/>
        </w:rPr>
        <w:t xml:space="preserve">of course </w:t>
      </w:r>
      <w:r w:rsidR="00B84FDE">
        <w:rPr>
          <w:i/>
        </w:rPr>
        <w:t>ensure that it</w:t>
      </w:r>
      <w:r w:rsidR="00103173">
        <w:rPr>
          <w:i/>
        </w:rPr>
        <w:t xml:space="preserve"> is consistent with your registrations</w:t>
      </w:r>
      <w:r w:rsidR="00B84FDE">
        <w:rPr>
          <w:i/>
        </w:rPr>
        <w:t xml:space="preserve"> for the other alloying elements</w:t>
      </w:r>
      <w:r w:rsidRPr="00315971">
        <w:rPr>
          <w:i/>
        </w:rPr>
        <w:t xml:space="preserve">.   In this way your registration for iron will cover each of your alloys.  </w:t>
      </w:r>
    </w:p>
    <w:p w:rsidR="00E27196" w:rsidRPr="00315971" w:rsidRDefault="00E27196" w:rsidP="00315971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69"/>
        <w:gridCol w:w="1172"/>
        <w:gridCol w:w="1202"/>
        <w:gridCol w:w="1202"/>
        <w:gridCol w:w="1202"/>
      </w:tblGrid>
      <w:tr w:rsidR="00715B37" w:rsidTr="00103173">
        <w:tc>
          <w:tcPr>
            <w:tcW w:w="1193" w:type="dxa"/>
          </w:tcPr>
          <w:p w:rsidR="00715B37" w:rsidRPr="00315971" w:rsidRDefault="00715B37" w:rsidP="00315971">
            <w:pPr>
              <w:pStyle w:val="NoSpacing"/>
              <w:rPr>
                <w:b/>
              </w:rPr>
            </w:pPr>
            <w:r w:rsidRPr="00315971">
              <w:rPr>
                <w:b/>
              </w:rPr>
              <w:t>Alloy</w:t>
            </w:r>
          </w:p>
        </w:tc>
        <w:tc>
          <w:tcPr>
            <w:tcW w:w="4745" w:type="dxa"/>
            <w:gridSpan w:val="4"/>
            <w:shd w:val="clear" w:color="auto" w:fill="auto"/>
          </w:tcPr>
          <w:p w:rsidR="00715B37" w:rsidRDefault="00715B37" w:rsidP="00315971">
            <w:pPr>
              <w:pStyle w:val="NoSpacing"/>
              <w:rPr>
                <w:b/>
              </w:rPr>
            </w:pPr>
            <w:r w:rsidRPr="003E4AC6">
              <w:rPr>
                <w:b/>
              </w:rPr>
              <w:t>Principal alloying elements</w:t>
            </w:r>
          </w:p>
        </w:tc>
        <w:tc>
          <w:tcPr>
            <w:tcW w:w="1202" w:type="dxa"/>
          </w:tcPr>
          <w:p w:rsidR="00715B37" w:rsidRDefault="00715B37" w:rsidP="00315971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15B37" w:rsidTr="00103173">
        <w:tc>
          <w:tcPr>
            <w:tcW w:w="1193" w:type="dxa"/>
          </w:tcPr>
          <w:p w:rsidR="00715B37" w:rsidRPr="00315971" w:rsidRDefault="00715B37" w:rsidP="00315971">
            <w:pPr>
              <w:pStyle w:val="NoSpacing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715B37" w:rsidRPr="00315971" w:rsidRDefault="00715B37" w:rsidP="00315971">
            <w:pPr>
              <w:pStyle w:val="NoSpacing"/>
              <w:rPr>
                <w:b/>
              </w:rPr>
            </w:pPr>
            <w:r w:rsidRPr="00315971">
              <w:rPr>
                <w:b/>
              </w:rPr>
              <w:t>Fe</w:t>
            </w:r>
          </w:p>
        </w:tc>
        <w:tc>
          <w:tcPr>
            <w:tcW w:w="1172" w:type="dxa"/>
            <w:shd w:val="clear" w:color="auto" w:fill="auto"/>
          </w:tcPr>
          <w:p w:rsidR="00715B37" w:rsidRPr="00315971" w:rsidRDefault="00715B37" w:rsidP="00680511">
            <w:pPr>
              <w:pStyle w:val="NoSpacing"/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1202" w:type="dxa"/>
            <w:shd w:val="clear" w:color="auto" w:fill="auto"/>
          </w:tcPr>
          <w:p w:rsidR="00715B37" w:rsidRDefault="00715B37" w:rsidP="00715B37">
            <w:pPr>
              <w:pStyle w:val="NoSpacing"/>
              <w:rPr>
                <w:b/>
              </w:rPr>
            </w:pPr>
            <w:r>
              <w:rPr>
                <w:b/>
              </w:rPr>
              <w:t>Si</w:t>
            </w:r>
          </w:p>
          <w:p w:rsidR="00715B37" w:rsidRPr="00715B37" w:rsidRDefault="00715B37" w:rsidP="00715B37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715B37" w:rsidRPr="00715B37" w:rsidRDefault="00103173" w:rsidP="00715B37">
            <w:pPr>
              <w:pStyle w:val="NoSpacing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02" w:type="dxa"/>
          </w:tcPr>
          <w:p w:rsidR="00715B37" w:rsidRPr="00315971" w:rsidRDefault="00715B37" w:rsidP="00315971">
            <w:pPr>
              <w:pStyle w:val="NoSpacing"/>
              <w:rPr>
                <w:b/>
              </w:rPr>
            </w:pPr>
          </w:p>
        </w:tc>
      </w:tr>
      <w:tr w:rsidR="00715B37" w:rsidTr="00103173">
        <w:trPr>
          <w:trHeight w:val="70"/>
        </w:trPr>
        <w:tc>
          <w:tcPr>
            <w:tcW w:w="1193" w:type="dxa"/>
          </w:tcPr>
          <w:p w:rsidR="00715B37" w:rsidRPr="00315971" w:rsidRDefault="00715B37" w:rsidP="00444286">
            <w:pPr>
              <w:pStyle w:val="NoSpacing"/>
              <w:rPr>
                <w:b/>
              </w:rPr>
            </w:pPr>
            <w:proofErr w:type="spellStart"/>
            <w:r w:rsidRPr="00315971">
              <w:rPr>
                <w:b/>
              </w:rPr>
              <w:t>FeCr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715B37" w:rsidRDefault="00715B37" w:rsidP="00444286">
            <w:pPr>
              <w:pStyle w:val="NoSpacing"/>
            </w:pPr>
            <w:r>
              <w:t>&gt;30</w:t>
            </w:r>
          </w:p>
        </w:tc>
        <w:tc>
          <w:tcPr>
            <w:tcW w:w="1172" w:type="dxa"/>
            <w:shd w:val="clear" w:color="auto" w:fill="auto"/>
          </w:tcPr>
          <w:p w:rsidR="00715B37" w:rsidRDefault="00715B37" w:rsidP="00444286">
            <w:pPr>
              <w:pStyle w:val="NoSpacing"/>
            </w:pPr>
            <w:r>
              <w:t>&gt;60</w:t>
            </w:r>
          </w:p>
        </w:tc>
        <w:tc>
          <w:tcPr>
            <w:tcW w:w="1202" w:type="dxa"/>
            <w:shd w:val="clear" w:color="auto" w:fill="auto"/>
          </w:tcPr>
          <w:p w:rsidR="00715B37" w:rsidRPr="00715B37" w:rsidRDefault="00715B37" w:rsidP="00315971">
            <w:pPr>
              <w:pStyle w:val="NoSpacing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715B37" w:rsidRPr="00715B37" w:rsidRDefault="00715B37" w:rsidP="00315971">
            <w:pPr>
              <w:pStyle w:val="NoSpacing"/>
              <w:rPr>
                <w:b/>
              </w:rPr>
            </w:pPr>
          </w:p>
        </w:tc>
        <w:tc>
          <w:tcPr>
            <w:tcW w:w="1202" w:type="dxa"/>
          </w:tcPr>
          <w:p w:rsidR="00715B37" w:rsidRDefault="00715B37" w:rsidP="00315971">
            <w:pPr>
              <w:pStyle w:val="NoSpacing"/>
            </w:pPr>
          </w:p>
        </w:tc>
      </w:tr>
      <w:tr w:rsidR="00715B37" w:rsidTr="00103173">
        <w:tc>
          <w:tcPr>
            <w:tcW w:w="1193" w:type="dxa"/>
          </w:tcPr>
          <w:p w:rsidR="00715B37" w:rsidRPr="00315971" w:rsidRDefault="00715B37" w:rsidP="0031597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FeCrSi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715B37" w:rsidRDefault="00103173" w:rsidP="00315971">
            <w:pPr>
              <w:pStyle w:val="NoSpacing"/>
            </w:pPr>
            <w:r>
              <w:t>&gt;30</w:t>
            </w:r>
          </w:p>
        </w:tc>
        <w:tc>
          <w:tcPr>
            <w:tcW w:w="1172" w:type="dxa"/>
            <w:shd w:val="clear" w:color="auto" w:fill="auto"/>
          </w:tcPr>
          <w:p w:rsidR="00715B37" w:rsidRDefault="00103173" w:rsidP="00315971">
            <w:pPr>
              <w:pStyle w:val="NoSpacing"/>
            </w:pPr>
            <w:r>
              <w:t>&gt;30</w:t>
            </w:r>
          </w:p>
        </w:tc>
        <w:tc>
          <w:tcPr>
            <w:tcW w:w="1202" w:type="dxa"/>
            <w:shd w:val="clear" w:color="auto" w:fill="auto"/>
          </w:tcPr>
          <w:p w:rsidR="00715B37" w:rsidRPr="00103173" w:rsidRDefault="00103173" w:rsidP="00315971">
            <w:pPr>
              <w:pStyle w:val="NoSpacing"/>
            </w:pPr>
            <w:r w:rsidRPr="00103173">
              <w:t>~40.5</w:t>
            </w:r>
          </w:p>
        </w:tc>
        <w:tc>
          <w:tcPr>
            <w:tcW w:w="1202" w:type="dxa"/>
            <w:shd w:val="clear" w:color="auto" w:fill="auto"/>
          </w:tcPr>
          <w:p w:rsidR="00715B37" w:rsidRPr="00103173" w:rsidRDefault="00715B37" w:rsidP="00315971">
            <w:pPr>
              <w:pStyle w:val="NoSpacing"/>
            </w:pPr>
          </w:p>
        </w:tc>
        <w:tc>
          <w:tcPr>
            <w:tcW w:w="1202" w:type="dxa"/>
          </w:tcPr>
          <w:p w:rsidR="00715B37" w:rsidRDefault="00715B37" w:rsidP="00315971">
            <w:pPr>
              <w:pStyle w:val="NoSpacing"/>
            </w:pPr>
          </w:p>
        </w:tc>
      </w:tr>
      <w:tr w:rsidR="00715B37" w:rsidTr="00103173">
        <w:tc>
          <w:tcPr>
            <w:tcW w:w="1193" w:type="dxa"/>
          </w:tcPr>
          <w:p w:rsidR="00715B37" w:rsidRPr="00315971" w:rsidRDefault="00103173" w:rsidP="0031597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715B37" w:rsidRDefault="00103173" w:rsidP="00315971">
            <w:pPr>
              <w:pStyle w:val="NoSpacing"/>
            </w:pPr>
            <w:r>
              <w:t>20</w:t>
            </w:r>
          </w:p>
        </w:tc>
        <w:tc>
          <w:tcPr>
            <w:tcW w:w="1172" w:type="dxa"/>
            <w:shd w:val="clear" w:color="auto" w:fill="auto"/>
          </w:tcPr>
          <w:p w:rsidR="00715B37" w:rsidRDefault="00715B37" w:rsidP="00315971">
            <w:pPr>
              <w:pStyle w:val="NoSpacing"/>
            </w:pPr>
          </w:p>
        </w:tc>
        <w:tc>
          <w:tcPr>
            <w:tcW w:w="1202" w:type="dxa"/>
            <w:shd w:val="clear" w:color="auto" w:fill="auto"/>
          </w:tcPr>
          <w:p w:rsidR="00715B37" w:rsidRPr="00103173" w:rsidRDefault="00715B37" w:rsidP="00315971">
            <w:pPr>
              <w:pStyle w:val="NoSpacing"/>
            </w:pPr>
          </w:p>
        </w:tc>
        <w:tc>
          <w:tcPr>
            <w:tcW w:w="1202" w:type="dxa"/>
            <w:shd w:val="clear" w:color="auto" w:fill="auto"/>
          </w:tcPr>
          <w:p w:rsidR="00103173" w:rsidRPr="00103173" w:rsidRDefault="00103173" w:rsidP="00103173">
            <w:pPr>
              <w:pStyle w:val="NoSpacing"/>
            </w:pPr>
            <w:r w:rsidRPr="00103173">
              <w:t>80</w:t>
            </w:r>
          </w:p>
        </w:tc>
        <w:tc>
          <w:tcPr>
            <w:tcW w:w="1202" w:type="dxa"/>
          </w:tcPr>
          <w:p w:rsidR="00715B37" w:rsidRDefault="00715B37" w:rsidP="00315971">
            <w:pPr>
              <w:pStyle w:val="NoSpacing"/>
            </w:pPr>
          </w:p>
        </w:tc>
      </w:tr>
    </w:tbl>
    <w:p w:rsidR="00E27196" w:rsidRPr="00315971" w:rsidRDefault="00E27196" w:rsidP="00315971">
      <w:pPr>
        <w:pStyle w:val="NoSpacing"/>
      </w:pPr>
    </w:p>
    <w:p w:rsidR="00E27196" w:rsidRPr="00315971" w:rsidRDefault="00E27196" w:rsidP="00315971">
      <w:pPr>
        <w:pStyle w:val="NoSpacing"/>
      </w:pPr>
    </w:p>
    <w:p w:rsidR="00E27196" w:rsidRDefault="00E27196" w:rsidP="00315971">
      <w:pPr>
        <w:pStyle w:val="NoSpacing"/>
      </w:pPr>
    </w:p>
    <w:p w:rsidR="00E27196" w:rsidRDefault="00E27196" w:rsidP="00315971">
      <w:pPr>
        <w:pStyle w:val="NoSpacing"/>
      </w:pPr>
    </w:p>
    <w:p w:rsidR="00E27196" w:rsidRDefault="00E27196" w:rsidP="00315971">
      <w:pPr>
        <w:pStyle w:val="NoSpacing"/>
      </w:pPr>
    </w:p>
    <w:p w:rsidR="00E27196" w:rsidRDefault="00E27196" w:rsidP="00315971">
      <w:pPr>
        <w:pStyle w:val="NoSpacing"/>
      </w:pPr>
    </w:p>
    <w:p w:rsidR="00E27196" w:rsidRDefault="00E27196" w:rsidP="00315971">
      <w:pPr>
        <w:pStyle w:val="NoSpacing"/>
      </w:pPr>
    </w:p>
    <w:p w:rsidR="00E27196" w:rsidRDefault="00E27196" w:rsidP="00315971">
      <w:pPr>
        <w:pStyle w:val="NoSpacing"/>
      </w:pPr>
    </w:p>
    <w:p w:rsidR="00E27196" w:rsidRDefault="00E27196" w:rsidP="00315971">
      <w:pPr>
        <w:pStyle w:val="NoSpacing"/>
      </w:pPr>
    </w:p>
    <w:p w:rsidR="00E27196" w:rsidRPr="00E27196" w:rsidRDefault="00E27196" w:rsidP="00315971">
      <w:pPr>
        <w:pStyle w:val="NoSpacing"/>
        <w:jc w:val="both"/>
      </w:pPr>
      <w:proofErr w:type="gramStart"/>
      <w:r>
        <w:t>Signed, etc.</w:t>
      </w:r>
      <w:proofErr w:type="gramEnd"/>
    </w:p>
    <w:p w:rsidR="00E27196" w:rsidRDefault="00E27196" w:rsidP="00E27196">
      <w:pPr>
        <w:jc w:val="center"/>
        <w:rPr>
          <w:b/>
          <w:sz w:val="28"/>
          <w:szCs w:val="28"/>
        </w:rPr>
      </w:pPr>
    </w:p>
    <w:p w:rsidR="00E27196" w:rsidRPr="00E27196" w:rsidRDefault="00E27196" w:rsidP="00E27196">
      <w:pPr>
        <w:jc w:val="both"/>
        <w:rPr>
          <w:b/>
        </w:rPr>
      </w:pPr>
    </w:p>
    <w:sectPr w:rsidR="00E27196" w:rsidRPr="00E27196" w:rsidSect="00154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A3" w:rsidRDefault="004459A3" w:rsidP="00E27196">
      <w:pPr>
        <w:spacing w:after="0" w:line="240" w:lineRule="auto"/>
      </w:pPr>
      <w:r>
        <w:separator/>
      </w:r>
    </w:p>
  </w:endnote>
  <w:endnote w:type="continuationSeparator" w:id="0">
    <w:p w:rsidR="004459A3" w:rsidRDefault="004459A3" w:rsidP="00E2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A3" w:rsidRDefault="004459A3" w:rsidP="00E27196">
      <w:pPr>
        <w:spacing w:after="0" w:line="240" w:lineRule="auto"/>
      </w:pPr>
      <w:r>
        <w:separator/>
      </w:r>
    </w:p>
  </w:footnote>
  <w:footnote w:type="continuationSeparator" w:id="0">
    <w:p w:rsidR="004459A3" w:rsidRDefault="004459A3" w:rsidP="00E27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96"/>
    <w:rsid w:val="00005E4E"/>
    <w:rsid w:val="00103173"/>
    <w:rsid w:val="00151AD1"/>
    <w:rsid w:val="00154C8D"/>
    <w:rsid w:val="001D77AF"/>
    <w:rsid w:val="002D6388"/>
    <w:rsid w:val="002E2FF8"/>
    <w:rsid w:val="0030575F"/>
    <w:rsid w:val="00315971"/>
    <w:rsid w:val="00323300"/>
    <w:rsid w:val="003807A5"/>
    <w:rsid w:val="003C1F24"/>
    <w:rsid w:val="003E4AC6"/>
    <w:rsid w:val="003E6BC7"/>
    <w:rsid w:val="0043706D"/>
    <w:rsid w:val="004459A3"/>
    <w:rsid w:val="00492524"/>
    <w:rsid w:val="00557D80"/>
    <w:rsid w:val="005A0688"/>
    <w:rsid w:val="005E757D"/>
    <w:rsid w:val="00680511"/>
    <w:rsid w:val="00691165"/>
    <w:rsid w:val="00715B37"/>
    <w:rsid w:val="007F349B"/>
    <w:rsid w:val="008D64A9"/>
    <w:rsid w:val="00A45781"/>
    <w:rsid w:val="00B217B8"/>
    <w:rsid w:val="00B51E5C"/>
    <w:rsid w:val="00B84FDE"/>
    <w:rsid w:val="00C27B38"/>
    <w:rsid w:val="00C8318D"/>
    <w:rsid w:val="00D24818"/>
    <w:rsid w:val="00DE114D"/>
    <w:rsid w:val="00DF657C"/>
    <w:rsid w:val="00E27196"/>
    <w:rsid w:val="00E774A8"/>
    <w:rsid w:val="00F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8D"/>
  </w:style>
  <w:style w:type="paragraph" w:styleId="Heading1">
    <w:name w:val="heading 1"/>
    <w:basedOn w:val="Normal"/>
    <w:next w:val="Normal"/>
    <w:link w:val="Heading1Char"/>
    <w:qFormat/>
    <w:rsid w:val="008D64A9"/>
    <w:pPr>
      <w:keepNext/>
      <w:spacing w:before="240" w:after="60" w:line="240" w:lineRule="auto"/>
      <w:jc w:val="both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Spacing"/>
    <w:next w:val="NoSpacing"/>
    <w:link w:val="Heading2Char"/>
    <w:qFormat/>
    <w:rsid w:val="00492524"/>
    <w:pPr>
      <w:keepNext/>
      <w:spacing w:before="240" w:after="120"/>
      <w:jc w:val="left"/>
      <w:outlineLvl w:val="1"/>
    </w:pPr>
    <w:rPr>
      <w:rFonts w:eastAsiaTheme="minorHAnsi" w:cs="Arial"/>
      <w:b/>
      <w:bCs/>
      <w:iCs/>
      <w:color w:val="000000" w:themeColor="text1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971"/>
    <w:pPr>
      <w:spacing w:after="0" w:line="240" w:lineRule="auto"/>
      <w:jc w:val="center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rsid w:val="008D64A9"/>
    <w:rPr>
      <w:rFonts w:asciiTheme="minorHAnsi" w:eastAsiaTheme="majorEastAsia" w:hAnsiTheme="minorHAnsi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2524"/>
    <w:rPr>
      <w:rFonts w:cs="Arial"/>
      <w:b/>
      <w:bCs/>
      <w:iCs/>
      <w:color w:val="000000" w:themeColor="text1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1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196"/>
    <w:rPr>
      <w:vertAlign w:val="superscript"/>
    </w:rPr>
  </w:style>
  <w:style w:type="table" w:styleId="TableGrid">
    <w:name w:val="Table Grid"/>
    <w:basedOn w:val="TableNormal"/>
    <w:uiPriority w:val="59"/>
    <w:rsid w:val="0031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8D"/>
  </w:style>
  <w:style w:type="paragraph" w:styleId="Heading1">
    <w:name w:val="heading 1"/>
    <w:basedOn w:val="Normal"/>
    <w:next w:val="Normal"/>
    <w:link w:val="Heading1Char"/>
    <w:qFormat/>
    <w:rsid w:val="008D64A9"/>
    <w:pPr>
      <w:keepNext/>
      <w:spacing w:before="240" w:after="60" w:line="240" w:lineRule="auto"/>
      <w:jc w:val="both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Spacing"/>
    <w:next w:val="NoSpacing"/>
    <w:link w:val="Heading2Char"/>
    <w:qFormat/>
    <w:rsid w:val="00492524"/>
    <w:pPr>
      <w:keepNext/>
      <w:spacing w:before="240" w:after="120"/>
      <w:jc w:val="left"/>
      <w:outlineLvl w:val="1"/>
    </w:pPr>
    <w:rPr>
      <w:rFonts w:eastAsiaTheme="minorHAnsi" w:cs="Arial"/>
      <w:b/>
      <w:bCs/>
      <w:iCs/>
      <w:color w:val="000000" w:themeColor="text1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971"/>
    <w:pPr>
      <w:spacing w:after="0" w:line="240" w:lineRule="auto"/>
      <w:jc w:val="center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rsid w:val="008D64A9"/>
    <w:rPr>
      <w:rFonts w:asciiTheme="minorHAnsi" w:eastAsiaTheme="majorEastAsia" w:hAnsiTheme="minorHAnsi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2524"/>
    <w:rPr>
      <w:rFonts w:cs="Arial"/>
      <w:b/>
      <w:bCs/>
      <w:iCs/>
      <w:color w:val="000000" w:themeColor="text1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1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196"/>
    <w:rPr>
      <w:vertAlign w:val="superscript"/>
    </w:rPr>
  </w:style>
  <w:style w:type="table" w:styleId="TableGrid">
    <w:name w:val="Table Grid"/>
    <w:basedOn w:val="TableNormal"/>
    <w:uiPriority w:val="59"/>
    <w:rsid w:val="0031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5381-EE09-4812-9EC7-94414BD7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2013-04-15T19:51:00Z</dcterms:created>
  <dcterms:modified xsi:type="dcterms:W3CDTF">2013-04-15T19:51:00Z</dcterms:modified>
</cp:coreProperties>
</file>